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A450E">
        <w:rPr>
          <w:rFonts w:cs="Arial"/>
          <w:b/>
          <w:caps/>
          <w:sz w:val="28"/>
          <w:szCs w:val="28"/>
        </w:rPr>
        <w:t>1278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A450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A450E">
              <w:rPr>
                <w:rFonts w:cs="Arial"/>
                <w:sz w:val="20"/>
                <w:szCs w:val="20"/>
              </w:rPr>
              <w:t>Solicita providências sobre a grande quantidade de buracos existentes no acostamento da Avenida Lucas Nogueira Garcez, próximo ao nº 765 e no trecho situado na altura do Jardim Esperança.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EA450E" w:rsidRPr="00EA450E">
        <w:rPr>
          <w:rFonts w:cs="Arial"/>
        </w:rPr>
        <w:t>sobre a grande quantidade de buracos existentes no acostamento da Avenida Lucas Nogueira Garcez, próximo ao nº 765 e no trecho situado na altura do Jardim Esperança.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A450E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A450E" w:rsidRPr="005D429C" w:rsidRDefault="00EA450E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EA450E" w:rsidRPr="00F17248" w:rsidRDefault="00EA450E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A09" w:rsidRDefault="00274A09">
      <w:r>
        <w:separator/>
      </w:r>
    </w:p>
  </w:endnote>
  <w:endnote w:type="continuationSeparator" w:id="0">
    <w:p w:rsidR="00274A09" w:rsidRDefault="0027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A09" w:rsidRDefault="00274A09">
      <w:r>
        <w:separator/>
      </w:r>
    </w:p>
  </w:footnote>
  <w:footnote w:type="continuationSeparator" w:id="0">
    <w:p w:rsidR="00274A09" w:rsidRDefault="00274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74A09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C78D5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A450E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EE460-CDB6-4C03-B798-43126BA7A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103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2021-05-10T16:49:00Z</dcterms:created>
  <dcterms:modified xsi:type="dcterms:W3CDTF">2021-05-10T16:51:00Z</dcterms:modified>
</cp:coreProperties>
</file>